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D5A0" w14:textId="6BAB0B0D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JUÍZO DA </w:t>
      </w:r>
      <w:r w:rsidR="0094264B">
        <w:rPr>
          <w:rFonts w:ascii="Bookman Old Style" w:hAnsi="Bookman Old Style"/>
          <w:b/>
          <w:bCs/>
        </w:rPr>
        <w:t xml:space="preserve">1ª </w:t>
      </w:r>
      <w:r>
        <w:rPr>
          <w:rFonts w:ascii="Bookman Old Style" w:hAnsi="Bookman Old Style"/>
          <w:b/>
          <w:bCs/>
        </w:rPr>
        <w:t>VARA CÍVEL DA COMARCA DE LUZIÂNIA-GO.</w:t>
      </w:r>
    </w:p>
    <w:p w14:paraId="29AFB1F9" w14:textId="544B78A5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6E602DF3" w14:textId="7ACFC593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0FDB93D0" w14:textId="75C24C54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39F73471" w14:textId="5BA3ABB1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30FE7A92" w14:textId="2DB101A4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7A98B8CE" w14:textId="4FF6BAEF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476E45A8" w14:textId="6C7307E8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  <w:b/>
          <w:bCs/>
        </w:rPr>
      </w:pPr>
    </w:p>
    <w:p w14:paraId="41640FA3" w14:textId="78A8AB5D" w:rsidR="007A7332" w:rsidRPr="0094264B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94264B">
        <w:rPr>
          <w:rFonts w:ascii="Bookman Old Style" w:hAnsi="Bookman Old Style"/>
          <w:b/>
          <w:bCs/>
        </w:rPr>
        <w:t xml:space="preserve">TERCEIROS INTERESSADOS E AUSENTES, </w:t>
      </w:r>
      <w:r w:rsidR="0094264B">
        <w:rPr>
          <w:rFonts w:ascii="Bookman Old Style" w:hAnsi="Bookman Old Style"/>
        </w:rPr>
        <w:t xml:space="preserve">por intermédio do seu CURADOR </w:t>
      </w:r>
    </w:p>
    <w:p w14:paraId="74E4CE24" w14:textId="08C53F7B" w:rsidR="007A7332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</w:rPr>
      </w:pPr>
    </w:p>
    <w:p w14:paraId="122103AA" w14:textId="77777777" w:rsidR="007A7332" w:rsidRPr="004D38DF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</w:rPr>
      </w:pPr>
    </w:p>
    <w:p w14:paraId="01B65350" w14:textId="77777777" w:rsidR="007A7332" w:rsidRPr="004D38DF" w:rsidRDefault="007A7332" w:rsidP="007A7332">
      <w:pPr>
        <w:pStyle w:val="western"/>
        <w:spacing w:after="160" w:line="360" w:lineRule="auto"/>
        <w:jc w:val="both"/>
        <w:rPr>
          <w:rFonts w:ascii="Bookman Old Style" w:hAnsi="Bookman Old Sty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A7332" w:rsidRPr="004D38DF" w14:paraId="2B6D358D" w14:textId="77777777" w:rsidTr="00F13EE5">
        <w:trPr>
          <w:trHeight w:val="1667"/>
        </w:trPr>
        <w:tc>
          <w:tcPr>
            <w:tcW w:w="4889" w:type="dxa"/>
          </w:tcPr>
          <w:p w14:paraId="4AA6E506" w14:textId="77777777" w:rsidR="007A7332" w:rsidRPr="004D38DF" w:rsidRDefault="007A7332" w:rsidP="00F13EE5">
            <w:pPr>
              <w:pStyle w:val="western"/>
              <w:spacing w:after="160" w:line="240" w:lineRule="auto"/>
              <w:jc w:val="center"/>
              <w:rPr>
                <w:rFonts w:ascii="Bookman Old Style" w:hAnsi="Bookman Old Style"/>
              </w:rPr>
            </w:pPr>
            <w:r w:rsidRPr="004D38DF">
              <w:rPr>
                <w:rFonts w:ascii="Bookman Old Style" w:hAnsi="Bookman Old Style"/>
              </w:rPr>
              <w:t>Victor Hugo de Oliveira Abreu</w:t>
            </w:r>
            <w:r w:rsidRPr="004D38DF">
              <w:rPr>
                <w:rFonts w:ascii="Bookman Old Style" w:hAnsi="Bookman Old Style"/>
              </w:rPr>
              <w:br/>
              <w:t>OAB/DF n° 38.279</w:t>
            </w:r>
            <w:r w:rsidRPr="004D38DF">
              <w:rPr>
                <w:rFonts w:ascii="Bookman Old Style" w:hAnsi="Bookman Old Style"/>
              </w:rPr>
              <w:br/>
              <w:t>OAB/GO n° 37.735-A</w:t>
            </w:r>
          </w:p>
        </w:tc>
        <w:tc>
          <w:tcPr>
            <w:tcW w:w="4889" w:type="dxa"/>
          </w:tcPr>
          <w:p w14:paraId="7FAD0386" w14:textId="77777777" w:rsidR="007A7332" w:rsidRPr="004D38DF" w:rsidRDefault="007A7332" w:rsidP="00F13EE5">
            <w:pPr>
              <w:pStyle w:val="western"/>
              <w:spacing w:after="160" w:line="240" w:lineRule="auto"/>
              <w:jc w:val="center"/>
              <w:rPr>
                <w:rFonts w:ascii="Bookman Old Style" w:hAnsi="Bookman Old Style"/>
              </w:rPr>
            </w:pPr>
            <w:r w:rsidRPr="004D38DF">
              <w:rPr>
                <w:rFonts w:ascii="Bookman Old Style" w:hAnsi="Bookman Old Style"/>
              </w:rPr>
              <w:t>Kelly Mariany dos Santos</w:t>
            </w:r>
            <w:r w:rsidRPr="004D38DF">
              <w:rPr>
                <w:rFonts w:ascii="Bookman Old Style" w:hAnsi="Bookman Old Style"/>
              </w:rPr>
              <w:br/>
              <w:t>OAB/DF n° 38.043</w:t>
            </w:r>
            <w:r w:rsidRPr="004D38DF">
              <w:rPr>
                <w:rFonts w:ascii="Bookman Old Style" w:hAnsi="Bookman Old Style"/>
              </w:rPr>
              <w:br/>
              <w:t>OAB/GO 37.736-A</w:t>
            </w:r>
          </w:p>
        </w:tc>
      </w:tr>
    </w:tbl>
    <w:p w14:paraId="17AC1E18" w14:textId="77777777" w:rsidR="007A7332" w:rsidRPr="004D38DF" w:rsidRDefault="007A7332" w:rsidP="007A7332">
      <w:pPr>
        <w:pStyle w:val="western"/>
        <w:spacing w:after="160" w:line="360" w:lineRule="auto"/>
        <w:jc w:val="center"/>
        <w:rPr>
          <w:rFonts w:ascii="Bookman Old Style" w:hAnsi="Bookman Old Style"/>
        </w:rPr>
      </w:pPr>
    </w:p>
    <w:p w14:paraId="15729D69" w14:textId="77777777" w:rsidR="00B90804" w:rsidRDefault="00B90804"/>
    <w:sectPr w:rsidR="00B90804" w:rsidSect="00F13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" w:right="1133" w:bottom="1417" w:left="1701" w:header="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EC88" w14:textId="77777777" w:rsidR="00F13EE5" w:rsidRDefault="00F13EE5">
      <w:pPr>
        <w:spacing w:after="0" w:line="240" w:lineRule="auto"/>
      </w:pPr>
      <w:r>
        <w:separator/>
      </w:r>
    </w:p>
  </w:endnote>
  <w:endnote w:type="continuationSeparator" w:id="0">
    <w:p w14:paraId="1DED43E8" w14:textId="77777777" w:rsidR="00F13EE5" w:rsidRDefault="00F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7F9" w14:textId="77777777" w:rsidR="00F13EE5" w:rsidRDefault="00F13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B573" w14:textId="77777777" w:rsidR="00F13EE5" w:rsidRDefault="0080278C" w:rsidP="00F13EE5">
    <w:pPr>
      <w:pStyle w:val="Rodap"/>
      <w:spacing w:after="0" w:line="240" w:lineRule="auto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14:paraId="340ED1E6" w14:textId="77777777" w:rsidR="00F13EE5" w:rsidRDefault="0080278C" w:rsidP="00F13EE5">
    <w:pPr>
      <w:pStyle w:val="Rodap"/>
      <w:spacing w:after="0" w:line="240" w:lineRule="auto"/>
      <w:jc w:val="center"/>
    </w:pPr>
    <w:r>
      <w:rPr>
        <w:rFonts w:ascii="Arial" w:eastAsia="Times New Roman" w:hAnsi="Arial" w:cs="Arial"/>
        <w:sz w:val="20"/>
        <w:szCs w:val="20"/>
      </w:rPr>
      <w:t xml:space="preserve">Avenida Joventino Rodrigues, Qd. 14, Lt. 13, Loja 5, 2º andar, Bairro Santa Luzia, Luziânia-GO </w:t>
    </w:r>
    <w:hyperlink r:id="rId1" w:history="1">
      <w:r>
        <w:rPr>
          <w:rStyle w:val="Internetlink"/>
          <w:rFonts w:ascii="Arial" w:eastAsia="Times New Roman" w:hAnsi="Arial" w:cs="Arial"/>
          <w:sz w:val="20"/>
          <w:szCs w:val="20"/>
        </w:rPr>
        <w:t>www.abreuesantos.adv.br</w:t>
      </w:r>
    </w:hyperlink>
    <w:r>
      <w:rPr>
        <w:rFonts w:ascii="Arial" w:eastAsia="Times New Roman" w:hAnsi="Arial" w:cs="Arial"/>
        <w:sz w:val="20"/>
        <w:szCs w:val="20"/>
      </w:rPr>
      <w:t xml:space="preserve"> |</w:t>
    </w:r>
    <w:hyperlink r:id="rId2" w:history="1">
      <w:r w:rsidRPr="00DD6B63">
        <w:rPr>
          <w:rStyle w:val="Hyperlink"/>
          <w:rFonts w:ascii="Arial" w:eastAsia="Times New Roman" w:hAnsi="Arial" w:cs="Arial"/>
          <w:sz w:val="20"/>
          <w:szCs w:val="20"/>
        </w:rPr>
        <w:t>contato.abreuesantos@gmail.com</w:t>
      </w:r>
    </w:hyperlink>
  </w:p>
  <w:p w14:paraId="37972538" w14:textId="77777777" w:rsidR="00F13EE5" w:rsidRDefault="0080278C" w:rsidP="00F13EE5">
    <w:pPr>
      <w:pStyle w:val="Rodap"/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Telefone: (61) 3622-3981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362D" w14:textId="77777777" w:rsidR="00F13EE5" w:rsidRDefault="00F13E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5975" w14:textId="77777777" w:rsidR="00F13EE5" w:rsidRDefault="00F13EE5">
      <w:pPr>
        <w:spacing w:after="0" w:line="240" w:lineRule="auto"/>
      </w:pPr>
      <w:r>
        <w:separator/>
      </w:r>
    </w:p>
  </w:footnote>
  <w:footnote w:type="continuationSeparator" w:id="0">
    <w:p w14:paraId="30B141A1" w14:textId="77777777" w:rsidR="00F13EE5" w:rsidRDefault="00F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3737" w14:textId="77777777" w:rsidR="00F13EE5" w:rsidRDefault="00F13E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6CE" w14:textId="77777777" w:rsidR="00F13EE5" w:rsidRDefault="00F13EE5" w:rsidP="00F13EE5">
    <w:pPr>
      <w:pStyle w:val="Cabealho"/>
      <w:rPr>
        <w:sz w:val="2"/>
      </w:rPr>
    </w:pPr>
  </w:p>
  <w:p w14:paraId="6ECB4429" w14:textId="77777777" w:rsidR="00F13EE5" w:rsidRPr="00CE7F7F" w:rsidRDefault="0080278C" w:rsidP="00F13EE5">
    <w:pPr>
      <w:pStyle w:val="Cabealho"/>
      <w:jc w:val="center"/>
      <w:rPr>
        <w:sz w:val="2"/>
      </w:rPr>
    </w:pPr>
    <w:r>
      <w:rPr>
        <w:noProof/>
        <w:sz w:val="2"/>
      </w:rPr>
      <w:drawing>
        <wp:inline distT="0" distB="0" distL="0" distR="0" wp14:anchorId="5786FC36" wp14:editId="7086809A">
          <wp:extent cx="2371725" cy="12476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836" cy="1262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1FE9" w14:textId="77777777" w:rsidR="00F13EE5" w:rsidRDefault="00F13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32"/>
    <w:rsid w:val="00672CEC"/>
    <w:rsid w:val="007A7332"/>
    <w:rsid w:val="0080278C"/>
    <w:rsid w:val="0094264B"/>
    <w:rsid w:val="00B90804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1F6E"/>
  <w15:docId w15:val="{B2D1102F-3E4F-40B2-9EFD-E3383BC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32"/>
    <w:pPr>
      <w:spacing w:before="0" w:after="200" w:line="36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A7332"/>
    <w:pPr>
      <w:spacing w:before="28" w:after="119" w:line="100" w:lineRule="atLeast"/>
    </w:pPr>
    <w:rPr>
      <w:rFonts w:ascii="Calibri" w:eastAsia="Times New Roman" w:hAnsi="Calibri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nhideWhenUsed/>
    <w:rsid w:val="007A733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7A73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7A733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7A73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basedOn w:val="Fontepargpadro"/>
    <w:rsid w:val="007A733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33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7332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7A7332"/>
    <w:pPr>
      <w:widowControl w:val="0"/>
      <w:suppressAutoHyphens/>
      <w:spacing w:before="397" w:after="397"/>
      <w:jc w:val="both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.abreuesantos@gmail.com" TargetMode="External"/><Relationship Id="rId1" Type="http://schemas.openxmlformats.org/officeDocument/2006/relationships/hyperlink" Target="http://www.abreuesantos.ad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Abreu</dc:creator>
  <cp:keywords/>
  <dc:description/>
  <cp:lastModifiedBy>Victor Hugo Abreu</cp:lastModifiedBy>
  <cp:revision>1</cp:revision>
  <dcterms:created xsi:type="dcterms:W3CDTF">2021-09-22T12:50:00Z</dcterms:created>
  <dcterms:modified xsi:type="dcterms:W3CDTF">2023-02-23T20:21:00Z</dcterms:modified>
</cp:coreProperties>
</file>